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72" w:rsidRPr="00737245" w:rsidRDefault="00830872" w:rsidP="00830872">
      <w:pPr>
        <w:tabs>
          <w:tab w:val="left" w:pos="1140"/>
        </w:tabs>
        <w:rPr>
          <w:b/>
        </w:rPr>
      </w:pPr>
      <w:r w:rsidRPr="00737245">
        <w:rPr>
          <w:b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920"/>
        <w:gridCol w:w="2892"/>
        <w:gridCol w:w="6068"/>
        <w:gridCol w:w="2139"/>
        <w:gridCol w:w="2153"/>
      </w:tblGrid>
      <w:tr w:rsidR="0005313C" w:rsidRPr="00551CD2" w:rsidTr="0005313C">
        <w:trPr>
          <w:trHeight w:val="729"/>
        </w:trPr>
        <w:tc>
          <w:tcPr>
            <w:tcW w:w="207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551CD2">
              <w:rPr>
                <w:b/>
              </w:rPr>
              <w:t xml:space="preserve">№ </w:t>
            </w:r>
            <w:proofErr w:type="spellStart"/>
            <w:r w:rsidRPr="00551CD2">
              <w:rPr>
                <w:b/>
              </w:rPr>
              <w:t>п.п</w:t>
            </w:r>
            <w:proofErr w:type="spellEnd"/>
            <w:r w:rsidRPr="00551CD2">
              <w:rPr>
                <w:b/>
              </w:rPr>
              <w:t>.</w:t>
            </w:r>
          </w:p>
        </w:tc>
        <w:tc>
          <w:tcPr>
            <w:tcW w:w="311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551CD2">
              <w:rPr>
                <w:b/>
              </w:rPr>
              <w:t>Сроки</w:t>
            </w:r>
          </w:p>
        </w:tc>
        <w:tc>
          <w:tcPr>
            <w:tcW w:w="978" w:type="pct"/>
          </w:tcPr>
          <w:p w:rsidR="0005313C" w:rsidRPr="00551CD2" w:rsidRDefault="0005313C" w:rsidP="00551CD2">
            <w:pPr>
              <w:tabs>
                <w:tab w:val="left" w:pos="1140"/>
              </w:tabs>
              <w:jc w:val="center"/>
              <w:rPr>
                <w:b/>
              </w:rPr>
            </w:pPr>
            <w:r w:rsidRPr="00551CD2">
              <w:rPr>
                <w:b/>
              </w:rPr>
              <w:t xml:space="preserve">Название темы </w:t>
            </w:r>
          </w:p>
        </w:tc>
        <w:tc>
          <w:tcPr>
            <w:tcW w:w="2052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723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551CD2">
              <w:rPr>
                <w:b/>
              </w:rPr>
              <w:t>Практические работы</w:t>
            </w:r>
          </w:p>
        </w:tc>
        <w:tc>
          <w:tcPr>
            <w:tcW w:w="728" w:type="pct"/>
          </w:tcPr>
          <w:p w:rsidR="0005313C" w:rsidRPr="00551CD2" w:rsidRDefault="0005313C" w:rsidP="00551CD2">
            <w:pPr>
              <w:tabs>
                <w:tab w:val="left" w:pos="1140"/>
              </w:tabs>
              <w:jc w:val="center"/>
              <w:rPr>
                <w:b/>
              </w:rPr>
            </w:pPr>
            <w:r w:rsidRPr="00551CD2">
              <w:rPr>
                <w:b/>
              </w:rPr>
              <w:t>Оборудование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551CD2" w:rsidRDefault="0005313C" w:rsidP="00551CD2">
            <w:pPr>
              <w:tabs>
                <w:tab w:val="left" w:pos="1140"/>
                <w:tab w:val="left" w:pos="2344"/>
              </w:tabs>
              <w:rPr>
                <w:b/>
              </w:rPr>
            </w:pPr>
            <w:r w:rsidRPr="00551CD2">
              <w:rPr>
                <w:b/>
              </w:rPr>
              <w:t>Введение (1 час)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Что изучает глобальная география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Соотношение понятий «глобальный», «планетарный», «интернациональный»</w:t>
            </w:r>
            <w:proofErr w:type="gramStart"/>
            <w:r>
              <w:t>.Т</w:t>
            </w:r>
            <w:proofErr w:type="gramEnd"/>
            <w:r>
              <w:t>енденции глобализации и регионализации. Глобальная география: наука и учебная дисциплина.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мира; учебники</w:t>
            </w:r>
            <w:r>
              <w:t>, интерактивная доска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551CD2">
              <w:rPr>
                <w:b/>
              </w:rPr>
              <w:t>Часть 1. Современный лик Земли (5 часов)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2. Изменившийся лик Земли.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Планета Земля-место обитания человека. Первые шаги человека в освоение планеты. Стремительное изменение лика Земли. Освоение новых территорий. Антропогенное воздействие на компоненты природы. Антропогенные и культурные ландшафты.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учебники, атласы,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Фотографии</w:t>
            </w:r>
            <w:r>
              <w:t>, интерактивная доска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3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3.География человечества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2052" w:type="pct"/>
          </w:tcPr>
          <w:p w:rsidR="0005313C" w:rsidRPr="008708FB" w:rsidRDefault="0005313C" w:rsidP="00551CD2">
            <w:pPr>
              <w:tabs>
                <w:tab w:val="left" w:pos="1140"/>
              </w:tabs>
            </w:pPr>
            <w:r w:rsidRPr="008708FB">
              <w:t>Происхождение человека. Чел</w:t>
            </w:r>
            <w:r>
              <w:t>овеческие расы. Этническая мозаика мира. Динамическая численность этносов, говорящих на языках, главенствующих в мире. География религий. География культур и цивилизаций.</w:t>
            </w:r>
          </w:p>
        </w:tc>
        <w:tc>
          <w:tcPr>
            <w:tcW w:w="723" w:type="pct"/>
          </w:tcPr>
          <w:p w:rsidR="0005313C" w:rsidRPr="000A6DE9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0A6DE9">
              <w:rPr>
                <w:b/>
              </w:rPr>
              <w:t>Практическая работа №1 «Характеристика расового, национального и религиозного состава населения мира»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карта плотности мира,</w:t>
            </w:r>
          </w:p>
          <w:p w:rsidR="0005313C" w:rsidRPr="00737245" w:rsidRDefault="0005313C" w:rsidP="009275AC">
            <w:r w:rsidRPr="00737245">
              <w:t>карта народов мира</w:t>
            </w:r>
            <w:r>
              <w:t>, интерактивная доска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4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4. Политическая анатомия мира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proofErr w:type="gramStart"/>
            <w:r>
              <w:t>Формационный</w:t>
            </w:r>
            <w:proofErr w:type="gramEnd"/>
            <w:r>
              <w:t xml:space="preserve"> и цивилизационный подходы к истории человечества. Формирование политической карты. Качественные и количественные сдвиги на политической карте. Территория государств и формы его организации. Региональная дифференциация мира. Типология государств. Геополитика. Геополитические проблемы России и концепция </w:t>
            </w:r>
            <w:proofErr w:type="spellStart"/>
            <w:r>
              <w:t>евразийства</w:t>
            </w:r>
            <w:proofErr w:type="spellEnd"/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rPr>
                <w:b/>
              </w:rPr>
              <w:t>Практическая работа №2</w:t>
            </w:r>
            <w:r w:rsidRPr="000A6DE9">
              <w:rPr>
                <w:b/>
              </w:rPr>
              <w:t xml:space="preserve"> </w:t>
            </w:r>
            <w:r w:rsidRPr="008708FB">
              <w:rPr>
                <w:b/>
              </w:rPr>
              <w:t>«Составление схемы «Типы государств». Обозначение государств разных типов на контурной карте»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контурные карты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5 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Тема 5. Экономическая </w:t>
            </w:r>
            <w:r w:rsidRPr="00737245">
              <w:lastRenderedPageBreak/>
              <w:t>дифференциация мира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lastRenderedPageBreak/>
              <w:t xml:space="preserve">Международное разделение труда. Мировое хозяйство: </w:t>
            </w:r>
            <w:r>
              <w:lastRenderedPageBreak/>
              <w:t>понятие, тенденции, развития. Глобализация хозяйства. Экономическая интеграция. Внешнеэкономические связи. Внешняя торговля. Вывоз капитала. Россия и мировое хозяйство.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rPr>
                <w:b/>
              </w:rPr>
              <w:lastRenderedPageBreak/>
              <w:t xml:space="preserve">Практическая </w:t>
            </w:r>
            <w:r>
              <w:rPr>
                <w:b/>
              </w:rPr>
              <w:lastRenderedPageBreak/>
              <w:t>работа №3</w:t>
            </w:r>
            <w:r w:rsidRPr="000A6DE9">
              <w:rPr>
                <w:b/>
              </w:rPr>
              <w:t xml:space="preserve"> </w:t>
            </w:r>
            <w:r w:rsidRPr="008708FB">
              <w:rPr>
                <w:b/>
              </w:rPr>
              <w:t>«Характеристика центров мирового хозяйства и основных региональных интеграционных группировок»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 xml:space="preserve">Политическая </w:t>
            </w:r>
            <w:r w:rsidRPr="00737245">
              <w:lastRenderedPageBreak/>
              <w:t>география мира, учебник, 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>6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Обобщающий урок по теме: «Современный лик Земли»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Обобщение и контроль  знаний учащихся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7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551CD2">
              <w:rPr>
                <w:b/>
              </w:rPr>
              <w:t>Часть 2.Глобальные проблемы человечества (18 часов)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Глобальные проблемы: понятие и классификация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Классификация глобальных проблем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8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6.Демографическая проблема.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Демографический взрыв: причины и последствия. Теория демографического перехода. Развитые и развивающие страны: причины демографических различий. Демографическая политика. Демографическая обстановка в России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карта народов мира, карта плотности населения, 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9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7. Север-Юг: проблема отсталости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Корни отсталости. Параметры отсталости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rPr>
                <w:b/>
              </w:rPr>
              <w:t>Практическая работа №4</w:t>
            </w:r>
            <w:r w:rsidRPr="000A6DE9">
              <w:rPr>
                <w:b/>
              </w:rPr>
              <w:t xml:space="preserve"> </w:t>
            </w:r>
            <w:r w:rsidRPr="005F54F7">
              <w:rPr>
                <w:b/>
              </w:rPr>
              <w:t>«Характеристика отсталых стран в Африке, Азии, Латинской Америке»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10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8.Продовольственная проблема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Источники питания в прошлом и в наше время. Качество питания. География голода. Региональные типы питания. Причины голода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11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9. Энергетическая проблема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 xml:space="preserve">Обеспеченность нефтью и переход к энергосберегающей экономике. Природный газ. </w:t>
            </w:r>
            <w:r>
              <w:lastRenderedPageBreak/>
              <w:t>Гидроэнергетика. Альтернативные источники энергии. Атомная энергетика. Энергетические проблемы России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rPr>
                <w:b/>
              </w:rPr>
              <w:lastRenderedPageBreak/>
              <w:t>Практическая работа №5</w:t>
            </w:r>
            <w:r w:rsidRPr="000A6DE9">
              <w:rPr>
                <w:b/>
              </w:rPr>
              <w:t xml:space="preserve"> </w:t>
            </w:r>
            <w:r w:rsidRPr="005F54F7">
              <w:rPr>
                <w:b/>
              </w:rPr>
              <w:lastRenderedPageBreak/>
              <w:t>«Определение территорий и акваторий для сооружения электростанций, работающих на альтернативных источниках энергии, обозначение их на контурной карте»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 xml:space="preserve">Политическая карта мира, карта </w:t>
            </w:r>
            <w:r w:rsidRPr="00737245">
              <w:lastRenderedPageBreak/>
              <w:t xml:space="preserve">минеральных ресурсов мира, атласы, контурные карты 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>12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10. Сырьевая проблема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Истощение земных недр. Дисперсность месторождений. Роль лесных ресурсов. Вторичные ресурсы. Утилизация мусора. Россия и глобальный сырьевой кризис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rPr>
                <w:b/>
              </w:rPr>
              <w:t xml:space="preserve">Практическая работа №6 </w:t>
            </w:r>
            <w:r w:rsidRPr="005F54F7">
              <w:rPr>
                <w:b/>
              </w:rPr>
              <w:t>«Характеристика проявлений глобальной сырьевой проблемы в разных странах»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карта минеральных ресурсов мира,</w:t>
            </w:r>
          </w:p>
          <w:p w:rsidR="0005313C" w:rsidRPr="00737245" w:rsidRDefault="0005313C" w:rsidP="00203590">
            <w:r w:rsidRPr="00737245">
              <w:t>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13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Обобщающий урок по теме: «Глобальные проблемы человечества»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Обобщение знаний учащихся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карта минеральных ресурсов мира, 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14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11. Проблемы мирового океана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Накопление знаний об Океане. Проблема освоения биологических ресурсов. Проблема освоения минеральных ресурсов. Проблема использования энергии Океана. Другие проблемы Океана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карта минеральных ресурсов мира, 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15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12.Глобальный этнический кризис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 xml:space="preserve">Конфликтообразующие факторы и их географическая интерпретация. Движение наций к самоопределению и                           стремление  к образованию супернаций. «Старение»  наций и дестабилизация межэтнических отношений. </w:t>
            </w:r>
            <w:r>
              <w:lastRenderedPageBreak/>
              <w:t xml:space="preserve">Ассимиляция и депопуляция  </w:t>
            </w:r>
            <w:proofErr w:type="spellStart"/>
            <w:r>
              <w:t>этноменшинств</w:t>
            </w:r>
            <w:proofErr w:type="spellEnd"/>
            <w:r>
              <w:t>. Экология и этнические распри. Трайбализ</w:t>
            </w:r>
            <w:proofErr w:type="gramStart"/>
            <w:r>
              <w:t>м-</w:t>
            </w:r>
            <w:proofErr w:type="gramEnd"/>
            <w:r>
              <w:t xml:space="preserve"> болезнь Африки. Россия и глобальный этнический кризис.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карта народов мира, 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>16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 Тема 13.Проблема здоровья человека и долголетия человека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proofErr w:type="spellStart"/>
            <w:r>
              <w:t>Нозогеография</w:t>
            </w:r>
            <w:proofErr w:type="spellEnd"/>
            <w:r>
              <w:t>. Эпидемиологическая география. Пространственная  экспансия СПИДа. Распространение злокачественных новообразований. Здоровье и долголетие.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журналы «Здоровье»,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17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Тема 14. Другие глобальные проблемы 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Проблемы терроризма и региональных конфликтов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Возникновение проблемы терроризма. Распространение терроризма. География региональных конфликтов.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журналы,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18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Проблема урбанизации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 xml:space="preserve">Сущность урбанизации. </w:t>
            </w:r>
            <w:proofErr w:type="spellStart"/>
            <w:r>
              <w:t>Урбанизированность</w:t>
            </w:r>
            <w:proofErr w:type="spellEnd"/>
            <w:r>
              <w:t>. Агломерации и мегалополисы. Экологические, экономические и социальные проблемы городов. «Трущобная» урбанизация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журналы, атласы, учебник, карта плотности населения мира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19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Проблема стихийных природных явлений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Классификация стихийных природных явлений. География стихийных природных явлений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20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Проблема технологических аварий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Опасные профессии. Теория катастроф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21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Обобщающий урок по теме: «Экологические проблемы человечества»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Обобщение знаний учащихся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22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Проблема освоения космоса и исследования внутреннего строения Земли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Актуальность проблемы освоения космоса. Засорение околоземного пространства. Проблема исследования внутреннего строения Земли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Политическая карта мира, глобус, геологическая карта мира, тектоническая </w:t>
            </w:r>
            <w:r w:rsidRPr="00737245">
              <w:lastRenderedPageBreak/>
              <w:t>карта мира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>23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Кризис духовных ценностей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Понятие кризис духовных ценностей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24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Обобщающий урок по теме: «Глобальные проблемы человечества»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Обобщение знаний учащихся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глобус, контурные карты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25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551CD2" w:rsidRDefault="0005313C" w:rsidP="00551CD2">
            <w:pPr>
              <w:tabs>
                <w:tab w:val="left" w:pos="1140"/>
              </w:tabs>
              <w:rPr>
                <w:b/>
              </w:rPr>
            </w:pPr>
            <w:r w:rsidRPr="00551CD2">
              <w:rPr>
                <w:b/>
              </w:rPr>
              <w:t>Часть3. Геоэкология - фокус глобальных проблем (11часов)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15. Биосфера как планетарная организация жизни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Понятие о биосфере. Пределы биосферы. Живое вещество и его функции. Биогеохимический круговорот. Гибель биосферы.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глобус, контурные карты, зоогеографическая карта мира</w:t>
            </w:r>
          </w:p>
        </w:tc>
      </w:tr>
      <w:tr w:rsidR="0005313C" w:rsidRPr="00551CD2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26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16. Техногенез: глобальные и региональные проявления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Понятие о техногенезе. Рост техногенной нагрузки на среду. Глобальные следствия техногенеза. Загрязнение природной среды. Загрязняющие вещества. Виды загрязнений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rPr>
                <w:b/>
              </w:rPr>
              <w:t xml:space="preserve">Практическая работа №7 </w:t>
            </w:r>
            <w:r w:rsidRPr="005F54F7">
              <w:rPr>
                <w:b/>
              </w:rPr>
              <w:t>«Характеристика глобальных и региональных проявлений техногенеза»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учебник</w:t>
            </w:r>
          </w:p>
        </w:tc>
      </w:tr>
      <w:tr w:rsidR="0005313C" w:rsidRPr="00551CD2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27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Тема 17. Глобальная экология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Геоэкология и глобальная экология. Экосистемы. Оценка экологической обстановки. Ключевые  проблемы глобальной экологии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551CD2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28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Тема 18. Экология атмосферы, гидросферы, </w:t>
            </w:r>
            <w:proofErr w:type="spellStart"/>
            <w:r w:rsidRPr="00737245">
              <w:t>педосферы</w:t>
            </w:r>
            <w:proofErr w:type="spellEnd"/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Загрязнение гидросферы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Вода, ее круговорот и роль биосферы. Водопользование и водопотребление.  Загрязнение гидросферы. Очистка и обезвреживание сточных вод.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Карта мирового океана, физическая карта мира, атласы, глобус, учебник</w:t>
            </w:r>
          </w:p>
        </w:tc>
      </w:tr>
      <w:tr w:rsidR="0005313C" w:rsidRPr="00551CD2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29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Загрязнение атмосферы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Атмосфера и ее состав. Загрязнение атмосферы.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Физическая карта мира, политическая карта мира, глобус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 xml:space="preserve">учебник, </w:t>
            </w:r>
            <w:r w:rsidRPr="00737245">
              <w:lastRenderedPageBreak/>
              <w:t>климатическая карта мира</w:t>
            </w:r>
          </w:p>
        </w:tc>
      </w:tr>
      <w:tr w:rsidR="0005313C" w:rsidRPr="00551CD2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lastRenderedPageBreak/>
              <w:t>30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Проблемы потепления климата и озоновых дыр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Явления парникового эффекта. Истончение озонового слоя атмосферы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климатическая карта мира, глобус,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31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Глобальный климат и Киотское соглашение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Глобальный климат, глобальное потепление климата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Климатическая карта мира, политическая карта мира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32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Загрязнение почв</w:t>
            </w:r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 xml:space="preserve">Экология </w:t>
            </w:r>
            <w:proofErr w:type="spellStart"/>
            <w:r>
              <w:t>педосферы</w:t>
            </w:r>
            <w:proofErr w:type="spellEnd"/>
            <w:r>
              <w:t>. Почвы, их роль в развитии живой природы. Земельный фонд мира. Деградация, загрязнение  и потери пахотных земель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Почвенная карта мира, 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33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Default="0005313C" w:rsidP="00551CD2">
            <w:pPr>
              <w:tabs>
                <w:tab w:val="left" w:pos="1140"/>
              </w:tabs>
            </w:pPr>
            <w:r w:rsidRPr="00737245">
              <w:t>Социальная экология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Взаимосвязь глобальных проблем</w:t>
            </w:r>
          </w:p>
        </w:tc>
        <w:tc>
          <w:tcPr>
            <w:tcW w:w="2052" w:type="pct"/>
          </w:tcPr>
          <w:p w:rsidR="0005313C" w:rsidRDefault="0005313C" w:rsidP="00551CD2">
            <w:pPr>
              <w:tabs>
                <w:tab w:val="left" w:pos="1140"/>
              </w:tabs>
            </w:pPr>
            <w:r>
              <w:t>Социальная экология: понятие и объект исследования. Среда человека и её качество. Социэкология и глобальные модели. Экология и политика. Экология и «национальный эгоизм».</w:t>
            </w:r>
          </w:p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Взаимосвязь и взаимозависимость глобальных проблем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Политическая карта мира, атласы, учебник</w:t>
            </w:r>
          </w:p>
        </w:tc>
      </w:tr>
      <w:tr w:rsidR="0005313C" w:rsidRPr="00737245" w:rsidTr="0005313C">
        <w:tc>
          <w:tcPr>
            <w:tcW w:w="207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34</w:t>
            </w:r>
          </w:p>
        </w:tc>
        <w:tc>
          <w:tcPr>
            <w:tcW w:w="311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</w:p>
        </w:tc>
        <w:tc>
          <w:tcPr>
            <w:tcW w:w="97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Обобщающий урок по теме: «Экология атмосферы,</w:t>
            </w:r>
            <w:r>
              <w:t xml:space="preserve"> гидросферы, </w:t>
            </w:r>
            <w:proofErr w:type="spellStart"/>
            <w:r>
              <w:t>пед</w:t>
            </w:r>
            <w:r w:rsidRPr="00737245">
              <w:t>осферы</w:t>
            </w:r>
            <w:proofErr w:type="spellEnd"/>
          </w:p>
        </w:tc>
        <w:tc>
          <w:tcPr>
            <w:tcW w:w="2052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>
              <w:t>Обобщение и ко</w:t>
            </w:r>
            <w:bookmarkStart w:id="0" w:name="_GoBack"/>
            <w:bookmarkEnd w:id="0"/>
            <w:r>
              <w:t>нтроль знаний.</w:t>
            </w:r>
          </w:p>
        </w:tc>
        <w:tc>
          <w:tcPr>
            <w:tcW w:w="723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proofErr w:type="gramStart"/>
            <w:r>
              <w:t>т</w:t>
            </w:r>
            <w:proofErr w:type="gramEnd"/>
            <w:r>
              <w:t>естирование</w:t>
            </w:r>
          </w:p>
        </w:tc>
        <w:tc>
          <w:tcPr>
            <w:tcW w:w="728" w:type="pct"/>
          </w:tcPr>
          <w:p w:rsidR="0005313C" w:rsidRPr="00737245" w:rsidRDefault="0005313C" w:rsidP="00551CD2">
            <w:pPr>
              <w:tabs>
                <w:tab w:val="left" w:pos="1140"/>
              </w:tabs>
            </w:pPr>
            <w:r w:rsidRPr="00737245">
              <w:t>Почвенная карта мира, карта океанов, климатическая карта мира, политическая карта мира, глобус, учебник</w:t>
            </w:r>
          </w:p>
        </w:tc>
      </w:tr>
    </w:tbl>
    <w:p w:rsidR="00A8722A" w:rsidRPr="00830872" w:rsidRDefault="00A8722A" w:rsidP="00830872">
      <w:pPr>
        <w:tabs>
          <w:tab w:val="left" w:pos="1140"/>
        </w:tabs>
        <w:rPr>
          <w:sz w:val="28"/>
          <w:szCs w:val="28"/>
        </w:rPr>
      </w:pPr>
    </w:p>
    <w:sectPr w:rsidR="00A8722A" w:rsidRPr="00830872" w:rsidSect="0005313C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93B"/>
    <w:rsid w:val="0005313C"/>
    <w:rsid w:val="000A694B"/>
    <w:rsid w:val="000A6DE9"/>
    <w:rsid w:val="000B60B4"/>
    <w:rsid w:val="00164CF1"/>
    <w:rsid w:val="001B72E6"/>
    <w:rsid w:val="00203590"/>
    <w:rsid w:val="002228EA"/>
    <w:rsid w:val="002245F6"/>
    <w:rsid w:val="00255272"/>
    <w:rsid w:val="002C328E"/>
    <w:rsid w:val="00320FCC"/>
    <w:rsid w:val="003270E9"/>
    <w:rsid w:val="00343AF4"/>
    <w:rsid w:val="00357D77"/>
    <w:rsid w:val="00364A87"/>
    <w:rsid w:val="003A7515"/>
    <w:rsid w:val="003C5F37"/>
    <w:rsid w:val="00417F4B"/>
    <w:rsid w:val="004602C3"/>
    <w:rsid w:val="004D04BD"/>
    <w:rsid w:val="00551CD2"/>
    <w:rsid w:val="00566A0D"/>
    <w:rsid w:val="005F54F7"/>
    <w:rsid w:val="006B389E"/>
    <w:rsid w:val="006B7BD6"/>
    <w:rsid w:val="006F35E5"/>
    <w:rsid w:val="00723370"/>
    <w:rsid w:val="00737245"/>
    <w:rsid w:val="00744092"/>
    <w:rsid w:val="00745AD8"/>
    <w:rsid w:val="00750AA2"/>
    <w:rsid w:val="007976AD"/>
    <w:rsid w:val="007D2F43"/>
    <w:rsid w:val="00830872"/>
    <w:rsid w:val="008708FB"/>
    <w:rsid w:val="008D208D"/>
    <w:rsid w:val="00902EB4"/>
    <w:rsid w:val="009275AC"/>
    <w:rsid w:val="0099315A"/>
    <w:rsid w:val="009E3391"/>
    <w:rsid w:val="00A8722A"/>
    <w:rsid w:val="00AC593B"/>
    <w:rsid w:val="00B0018B"/>
    <w:rsid w:val="00B14C9D"/>
    <w:rsid w:val="00B57D6A"/>
    <w:rsid w:val="00B743FB"/>
    <w:rsid w:val="00BB1898"/>
    <w:rsid w:val="00C47B8C"/>
    <w:rsid w:val="00DA40CF"/>
    <w:rsid w:val="00DE5435"/>
    <w:rsid w:val="00E05B5F"/>
    <w:rsid w:val="00ED7FF4"/>
    <w:rsid w:val="00F24C8C"/>
    <w:rsid w:val="00F303A3"/>
    <w:rsid w:val="00F455BB"/>
    <w:rsid w:val="00F5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93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0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1032</Words>
  <Characters>7951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Comp</dc:creator>
  <cp:keywords/>
  <dc:description/>
  <cp:lastModifiedBy>Admin</cp:lastModifiedBy>
  <cp:revision>2</cp:revision>
  <cp:lastPrinted>2008-09-07T12:25:00Z</cp:lastPrinted>
  <dcterms:created xsi:type="dcterms:W3CDTF">2020-10-25T13:02:00Z</dcterms:created>
  <dcterms:modified xsi:type="dcterms:W3CDTF">2020-10-25T13:02:00Z</dcterms:modified>
</cp:coreProperties>
</file>